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9DA2" w14:textId="77777777" w:rsidR="005248EA" w:rsidRDefault="005248EA" w:rsidP="005248EA">
      <w:pPr>
        <w:shd w:val="clear" w:color="auto" w:fill="FFFFFF"/>
        <w:spacing w:before="120" w:after="120" w:line="400" w:lineRule="atLeast"/>
        <w:jc w:val="center"/>
        <w:rPr>
          <w:rFonts w:eastAsia="Times New Roman" w:cs="Times New Roman"/>
          <w:b/>
          <w:bCs/>
          <w:color w:val="1225B2"/>
          <w:szCs w:val="28"/>
        </w:rPr>
      </w:pPr>
      <w:r w:rsidRPr="005248EA">
        <w:rPr>
          <w:rFonts w:eastAsia="Times New Roman" w:cs="Times New Roman"/>
          <w:b/>
          <w:bCs/>
          <w:color w:val="1225B2"/>
          <w:szCs w:val="28"/>
        </w:rPr>
        <w:t>BÀI TUYÊN TRUYỀN</w:t>
      </w:r>
    </w:p>
    <w:p w14:paraId="6E4CF577" w14:textId="77777777" w:rsidR="005248EA" w:rsidRPr="005248EA" w:rsidRDefault="005248EA" w:rsidP="005248EA">
      <w:pPr>
        <w:shd w:val="clear" w:color="auto" w:fill="FFFFFF"/>
        <w:spacing w:before="120" w:after="120" w:line="400" w:lineRule="atLeast"/>
        <w:jc w:val="center"/>
        <w:rPr>
          <w:rFonts w:eastAsia="Times New Roman" w:cs="Times New Roman"/>
          <w:color w:val="000000"/>
          <w:szCs w:val="28"/>
        </w:rPr>
      </w:pPr>
      <w:r w:rsidRPr="005248EA">
        <w:rPr>
          <w:rFonts w:eastAsia="Times New Roman" w:cs="Times New Roman"/>
          <w:b/>
          <w:bCs/>
          <w:color w:val="1225B2"/>
          <w:szCs w:val="28"/>
        </w:rPr>
        <w:t>VỀ CHĂM SÓC RĂNG MIỆNG CHO TRẺ MẦM NON</w:t>
      </w:r>
    </w:p>
    <w:p w14:paraId="1971B71E"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b/>
          <w:bCs/>
          <w:color w:val="000000"/>
          <w:szCs w:val="28"/>
        </w:rPr>
        <w:t>1. Vai trò của răng miệng:</w:t>
      </w:r>
      <w:r w:rsidRPr="005248EA">
        <w:rPr>
          <w:rFonts w:eastAsia="Times New Roman" w:cs="Times New Roman"/>
          <w:b/>
          <w:bCs/>
          <w:color w:val="000000"/>
          <w:szCs w:val="28"/>
          <w:lang w:val="vi-VN"/>
        </w:rPr>
        <w:t>      </w:t>
      </w:r>
    </w:p>
    <w:p w14:paraId="3A8AA821"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rPr>
        <w:t>    R</w:t>
      </w:r>
      <w:r w:rsidRPr="005248EA">
        <w:rPr>
          <w:rFonts w:eastAsia="Times New Roman" w:cs="Times New Roman"/>
          <w:color w:val="000000"/>
          <w:szCs w:val="28"/>
          <w:lang w:val="vi-VN"/>
        </w:rPr>
        <w:t>ăng miệng có vai trò đặc biệt quan trọng đối với sức khoẻ con người. Răng đảm nhiệm việc nhai và nghiền thức ăn để cung cấp các chất dinh dưỡng cho cơ thể. Ở người nhờ có hàm răng đẹp và khoẻ mạnh sẽ giúp chúng ta ăn ngon miệng hơn, tiêu hoá tốt hơn, phát âm đúng, nói rõ, đọc chuẩn, hát hay, có nụ cười đẹp và gương mặt dễ thương. </w:t>
      </w:r>
    </w:p>
    <w:p w14:paraId="7460D699" w14:textId="77777777" w:rsidR="005248EA" w:rsidRDefault="005248EA" w:rsidP="005248EA">
      <w:pPr>
        <w:shd w:val="clear" w:color="auto" w:fill="FFFFFF"/>
        <w:spacing w:before="120" w:after="120" w:line="400" w:lineRule="atLeast"/>
        <w:ind w:firstLine="720"/>
        <w:jc w:val="both"/>
        <w:rPr>
          <w:rFonts w:eastAsia="Times New Roman" w:cs="Times New Roman"/>
          <w:b/>
          <w:bCs/>
          <w:color w:val="000000"/>
          <w:szCs w:val="28"/>
          <w:lang w:val="vi-VN"/>
        </w:rPr>
      </w:pPr>
      <w:r w:rsidRPr="005248EA">
        <w:rPr>
          <w:rFonts w:eastAsia="Times New Roman" w:cs="Times New Roman"/>
          <w:b/>
          <w:bCs/>
          <w:color w:val="000000"/>
          <w:szCs w:val="28"/>
          <w:lang w:val="vi-VN"/>
        </w:rPr>
        <w:t>2. Nguyên nhân dẫn đến bệnh răng miệng:</w:t>
      </w:r>
    </w:p>
    <w:p w14:paraId="421598E7"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        Cho đến nay, bệnh răng miệng thường gặp nhất ở lứa tuổi học sinh đặc biệt là trẻ mầm non đó là bệnh sâu răng. Bệnh sâu răng là một bệnh phá hoại cấu trúc của răng làm răng bị hỏng do:</w:t>
      </w:r>
    </w:p>
    <w:p w14:paraId="5197B05B"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  Vi khuẩn trong miệng làm lên men thức ăn dính ở răng gây sâu răng.</w:t>
      </w:r>
    </w:p>
    <w:p w14:paraId="4355761D"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  Vệ sinh răng miệng không đúng cách.</w:t>
      </w:r>
    </w:p>
    <w:p w14:paraId="40A11552"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  Ăn uống không đủ chất, ăn nhiều đồ ngọt, uống các loại nước có ga, nuốc ép hoa quả có chứa nhiều acid...</w:t>
      </w:r>
    </w:p>
    <w:p w14:paraId="7EBBBC02"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 Các thuốc dùng cho trẻ em như kháng sinh, vitamin, si rô ho...</w:t>
      </w:r>
    </w:p>
    <w:p w14:paraId="03289509"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 Thiếu dinh dưỡng trong quá trình mang thai của người mẹ, trẻ sinh thiếu tháng.</w:t>
      </w:r>
    </w:p>
    <w:p w14:paraId="46EA3AEF"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 </w:t>
      </w:r>
    </w:p>
    <w:p w14:paraId="22E3B34D"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b/>
          <w:bCs/>
          <w:color w:val="000000"/>
          <w:szCs w:val="28"/>
          <w:lang w:val="vi-VN"/>
        </w:rPr>
        <w:t>3. Tác hại của bệnh răng miệng:</w:t>
      </w:r>
    </w:p>
    <w:p w14:paraId="14625E9A"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Khi bị sâu răng sẽ làm cho trẻ đau đớn, biếng ăn, mất ngủ, sút cân. Nếu không được chữa trị, bệnh này có thể dẫn đến viêm tủy răng, nhiễm trùng răng và gây đau nhức.</w:t>
      </w:r>
    </w:p>
    <w:p w14:paraId="1CD3F451"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b/>
          <w:bCs/>
          <w:color w:val="000000"/>
          <w:szCs w:val="28"/>
          <w:lang w:val="vi-VN"/>
        </w:rPr>
        <w:t>4. Cách phòng tránh:</w:t>
      </w:r>
    </w:p>
    <w:p w14:paraId="0A508E03"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 Trẻ phải được chăm sóc đầy đủ dinh dưỡng ngay từ khi mang thai.</w:t>
      </w:r>
    </w:p>
    <w:p w14:paraId="4F64C09C"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 Khám định kỳ răng miệng 3 tháng một lần.</w:t>
      </w:r>
    </w:p>
    <w:p w14:paraId="673E115D"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 Vệ sinh răng miệng sau mỗi bữa ăn, tối thiểu 2 lần/ngày vào sáng, tối. Thực hiện chải răng đúng cách.</w:t>
      </w:r>
    </w:p>
    <w:p w14:paraId="532CFDD1" w14:textId="77777777" w:rsidR="005248EA" w:rsidRDefault="005248EA" w:rsidP="005248EA">
      <w:pPr>
        <w:shd w:val="clear" w:color="auto" w:fill="FFFFFF"/>
        <w:spacing w:before="120" w:after="120" w:line="400" w:lineRule="atLeast"/>
        <w:ind w:firstLine="720"/>
        <w:jc w:val="both"/>
        <w:rPr>
          <w:rFonts w:eastAsia="Times New Roman" w:cs="Times New Roman"/>
          <w:color w:val="000000"/>
          <w:szCs w:val="28"/>
          <w:lang w:val="vi-VN"/>
        </w:rPr>
      </w:pPr>
      <w:r w:rsidRPr="005248EA">
        <w:rPr>
          <w:rFonts w:eastAsia="Times New Roman" w:cs="Times New Roman"/>
          <w:color w:val="000000"/>
          <w:szCs w:val="28"/>
          <w:lang w:val="vi-VN"/>
        </w:rPr>
        <w:lastRenderedPageBreak/>
        <w:t>- Chọn những thức ăn giàu canxi, vitamin D tốt cho răng như tôm, cua, rau củ quả, sũa...</w:t>
      </w:r>
    </w:p>
    <w:p w14:paraId="00121D63" w14:textId="77777777" w:rsidR="005248EA" w:rsidRDefault="005248EA" w:rsidP="005248EA">
      <w:pPr>
        <w:shd w:val="clear" w:color="auto" w:fill="FFFFFF"/>
        <w:spacing w:before="120" w:after="120" w:line="400" w:lineRule="atLeast"/>
        <w:ind w:firstLine="720"/>
        <w:jc w:val="both"/>
        <w:rPr>
          <w:rFonts w:eastAsia="Times New Roman" w:cs="Times New Roman"/>
          <w:color w:val="000000"/>
          <w:szCs w:val="28"/>
          <w:lang w:val="vi-VN"/>
        </w:rPr>
      </w:pPr>
      <w:r w:rsidRPr="005248EA">
        <w:rPr>
          <w:rFonts w:eastAsia="Times New Roman" w:cs="Times New Roman"/>
          <w:color w:val="000000"/>
          <w:szCs w:val="28"/>
          <w:lang w:val="vi-VN"/>
        </w:rPr>
        <w:t>- Tránh  ăn quà vặt, đặc biệt là các món có lượng đường cao như nước ngọt, xirô, bánh kẹo. Không ăn các thức ăn quá nóng, quá lạnh, quá chua, quá cứng sẽ làm yếu và hỏng men răng. Nên hạn chế dùng các món ăn có độ dẻo vì chúng rất dễ bám quanh răng, tạo điều kiện cho vi khuẩn sinh sôi. Nên súc miệ</w:t>
      </w:r>
      <w:r>
        <w:rPr>
          <w:rFonts w:eastAsia="Times New Roman" w:cs="Times New Roman"/>
          <w:color w:val="000000"/>
          <w:szCs w:val="28"/>
          <w:lang w:val="vi-VN"/>
        </w:rPr>
        <w:t>ng sau khi ăn uống đồ ngọt.</w:t>
      </w:r>
    </w:p>
    <w:p w14:paraId="51FE0600" w14:textId="77777777" w:rsidR="005248EA" w:rsidRPr="005248EA" w:rsidRDefault="005248EA" w:rsidP="005248EA">
      <w:pPr>
        <w:shd w:val="clear" w:color="auto" w:fill="FFFFFF"/>
        <w:spacing w:before="120" w:after="120" w:line="400" w:lineRule="atLeast"/>
        <w:ind w:firstLine="720"/>
        <w:jc w:val="both"/>
        <w:rPr>
          <w:rFonts w:eastAsia="Times New Roman" w:cs="Times New Roman"/>
          <w:color w:val="000000"/>
          <w:szCs w:val="28"/>
        </w:rPr>
      </w:pPr>
      <w:r w:rsidRPr="005248EA">
        <w:rPr>
          <w:rFonts w:eastAsia="Times New Roman" w:cs="Times New Roman"/>
          <w:color w:val="000000"/>
          <w:szCs w:val="28"/>
          <w:lang w:val="vi-VN"/>
        </w:rPr>
        <w:t>- Dùng thuốc đánh răng có Fluor, súc miệng bằng nước Fluor để phòng chống sâu răng. Fluor  có tác dụng làm cho men răng cứng hơn, do vậy chống đỡ với vi khuẩn  tốt hơn. </w:t>
      </w:r>
    </w:p>
    <w:p w14:paraId="3F94D862" w14:textId="77777777" w:rsidR="008D0D63" w:rsidRPr="005248EA" w:rsidRDefault="008D0D63" w:rsidP="005248EA">
      <w:pPr>
        <w:spacing w:before="120" w:after="120" w:line="400" w:lineRule="atLeast"/>
        <w:ind w:firstLine="720"/>
        <w:jc w:val="both"/>
        <w:rPr>
          <w:rFonts w:cs="Times New Roman"/>
          <w:szCs w:val="28"/>
        </w:rPr>
      </w:pPr>
    </w:p>
    <w:sectPr w:rsidR="008D0D63" w:rsidRPr="005248EA" w:rsidSect="006A20E5">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376"/>
    <w:multiLevelType w:val="multilevel"/>
    <w:tmpl w:val="9C005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17357"/>
    <w:multiLevelType w:val="multilevel"/>
    <w:tmpl w:val="564E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8B4D8D"/>
    <w:multiLevelType w:val="multilevel"/>
    <w:tmpl w:val="BC661A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1C4ADD"/>
    <w:multiLevelType w:val="hybridMultilevel"/>
    <w:tmpl w:val="FED01266"/>
    <w:lvl w:ilvl="0" w:tplc="6B5E5F1A">
      <w:start w:val="1"/>
      <w:numFmt w:val="decimal"/>
      <w:lvlText w:val="%1."/>
      <w:lvlJc w:val="left"/>
      <w:pPr>
        <w:ind w:left="720" w:hanging="360"/>
      </w:pPr>
      <w:rPr>
        <w:rFonts w:ascii="Times New Roman" w:hAnsi="Times New Roman" w:cs="Times New Roman" w:hint="default"/>
        <w:b/>
        <w:i/>
        <w:color w:val="44444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3220E4"/>
    <w:multiLevelType w:val="multilevel"/>
    <w:tmpl w:val="00BEB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9B79BF"/>
    <w:multiLevelType w:val="multilevel"/>
    <w:tmpl w:val="E720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C6A62"/>
    <w:multiLevelType w:val="hybridMultilevel"/>
    <w:tmpl w:val="F8D6B1B4"/>
    <w:lvl w:ilvl="0" w:tplc="E04414AC">
      <w:start w:val="20"/>
      <w:numFmt w:val="decimal"/>
      <w:lvlText w:val="%1."/>
      <w:lvlJc w:val="left"/>
      <w:pPr>
        <w:tabs>
          <w:tab w:val="num" w:pos="720"/>
        </w:tabs>
        <w:ind w:left="720" w:hanging="360"/>
      </w:pPr>
    </w:lvl>
    <w:lvl w:ilvl="1" w:tplc="745E9C9C" w:tentative="1">
      <w:start w:val="1"/>
      <w:numFmt w:val="lowerLetter"/>
      <w:lvlText w:val="%2."/>
      <w:lvlJc w:val="left"/>
      <w:pPr>
        <w:tabs>
          <w:tab w:val="num" w:pos="1440"/>
        </w:tabs>
        <w:ind w:left="1440" w:hanging="360"/>
      </w:pPr>
    </w:lvl>
    <w:lvl w:ilvl="2" w:tplc="79DA1378" w:tentative="1">
      <w:start w:val="1"/>
      <w:numFmt w:val="lowerLetter"/>
      <w:lvlText w:val="%3."/>
      <w:lvlJc w:val="left"/>
      <w:pPr>
        <w:tabs>
          <w:tab w:val="num" w:pos="2160"/>
        </w:tabs>
        <w:ind w:left="2160" w:hanging="360"/>
      </w:pPr>
    </w:lvl>
    <w:lvl w:ilvl="3" w:tplc="4FE809A2" w:tentative="1">
      <w:start w:val="1"/>
      <w:numFmt w:val="lowerLetter"/>
      <w:lvlText w:val="%4."/>
      <w:lvlJc w:val="left"/>
      <w:pPr>
        <w:tabs>
          <w:tab w:val="num" w:pos="2880"/>
        </w:tabs>
        <w:ind w:left="2880" w:hanging="360"/>
      </w:pPr>
    </w:lvl>
    <w:lvl w:ilvl="4" w:tplc="E2D6D0B8" w:tentative="1">
      <w:start w:val="1"/>
      <w:numFmt w:val="lowerLetter"/>
      <w:lvlText w:val="%5."/>
      <w:lvlJc w:val="left"/>
      <w:pPr>
        <w:tabs>
          <w:tab w:val="num" w:pos="3600"/>
        </w:tabs>
        <w:ind w:left="3600" w:hanging="360"/>
      </w:pPr>
    </w:lvl>
    <w:lvl w:ilvl="5" w:tplc="D7DA6098" w:tentative="1">
      <w:start w:val="1"/>
      <w:numFmt w:val="lowerLetter"/>
      <w:lvlText w:val="%6."/>
      <w:lvlJc w:val="left"/>
      <w:pPr>
        <w:tabs>
          <w:tab w:val="num" w:pos="4320"/>
        </w:tabs>
        <w:ind w:left="4320" w:hanging="360"/>
      </w:pPr>
    </w:lvl>
    <w:lvl w:ilvl="6" w:tplc="402E8F7C" w:tentative="1">
      <w:start w:val="1"/>
      <w:numFmt w:val="lowerLetter"/>
      <w:lvlText w:val="%7."/>
      <w:lvlJc w:val="left"/>
      <w:pPr>
        <w:tabs>
          <w:tab w:val="num" w:pos="5040"/>
        </w:tabs>
        <w:ind w:left="5040" w:hanging="360"/>
      </w:pPr>
    </w:lvl>
    <w:lvl w:ilvl="7" w:tplc="18EA4E8E" w:tentative="1">
      <w:start w:val="1"/>
      <w:numFmt w:val="lowerLetter"/>
      <w:lvlText w:val="%8."/>
      <w:lvlJc w:val="left"/>
      <w:pPr>
        <w:tabs>
          <w:tab w:val="num" w:pos="5760"/>
        </w:tabs>
        <w:ind w:left="5760" w:hanging="360"/>
      </w:pPr>
    </w:lvl>
    <w:lvl w:ilvl="8" w:tplc="F722598C" w:tentative="1">
      <w:start w:val="1"/>
      <w:numFmt w:val="lowerLetter"/>
      <w:lvlText w:val="%9."/>
      <w:lvlJc w:val="left"/>
      <w:pPr>
        <w:tabs>
          <w:tab w:val="num" w:pos="6480"/>
        </w:tabs>
        <w:ind w:left="6480" w:hanging="360"/>
      </w:pPr>
    </w:lvl>
  </w:abstractNum>
  <w:num w:numId="1" w16cid:durableId="727267590">
    <w:abstractNumId w:val="1"/>
  </w:num>
  <w:num w:numId="2" w16cid:durableId="2035615851">
    <w:abstractNumId w:val="6"/>
    <w:lvlOverride w:ilvl="0">
      <w:startOverride w:val="13047"/>
    </w:lvlOverride>
  </w:num>
  <w:num w:numId="3" w16cid:durableId="1235895869">
    <w:abstractNumId w:val="4"/>
    <w:lvlOverride w:ilvl="0">
      <w:lvl w:ilvl="0">
        <w:numFmt w:val="decimal"/>
        <w:lvlText w:val="%1."/>
        <w:lvlJc w:val="left"/>
      </w:lvl>
    </w:lvlOverride>
  </w:num>
  <w:num w:numId="4" w16cid:durableId="756942498">
    <w:abstractNumId w:val="0"/>
    <w:lvlOverride w:ilvl="0">
      <w:lvl w:ilvl="0">
        <w:numFmt w:val="decimal"/>
        <w:lvlText w:val="%1."/>
        <w:lvlJc w:val="left"/>
      </w:lvl>
    </w:lvlOverride>
  </w:num>
  <w:num w:numId="5" w16cid:durableId="523445271">
    <w:abstractNumId w:val="2"/>
    <w:lvlOverride w:ilvl="0">
      <w:lvl w:ilvl="0">
        <w:numFmt w:val="decimal"/>
        <w:lvlText w:val="%1."/>
        <w:lvlJc w:val="left"/>
      </w:lvl>
    </w:lvlOverride>
  </w:num>
  <w:num w:numId="6" w16cid:durableId="408424645">
    <w:abstractNumId w:val="3"/>
  </w:num>
  <w:num w:numId="7" w16cid:durableId="822699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3C"/>
    <w:rsid w:val="00214A7E"/>
    <w:rsid w:val="0047267B"/>
    <w:rsid w:val="005248EA"/>
    <w:rsid w:val="006A20E5"/>
    <w:rsid w:val="007D5134"/>
    <w:rsid w:val="008A36D9"/>
    <w:rsid w:val="008D0D63"/>
    <w:rsid w:val="00AE1460"/>
    <w:rsid w:val="00BC793C"/>
    <w:rsid w:val="00C2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28CD"/>
  <w15:chartTrackingRefBased/>
  <w15:docId w15:val="{BF9C2766-3C48-47F0-A698-9D76543C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A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D513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60"/>
    <w:pPr>
      <w:ind w:left="720"/>
      <w:contextualSpacing/>
    </w:pPr>
  </w:style>
  <w:style w:type="paragraph" w:styleId="BalloonText">
    <w:name w:val="Balloon Text"/>
    <w:basedOn w:val="Normal"/>
    <w:link w:val="BalloonTextChar"/>
    <w:uiPriority w:val="99"/>
    <w:semiHidden/>
    <w:unhideWhenUsed/>
    <w:rsid w:val="00AE1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60"/>
    <w:rPr>
      <w:rFonts w:ascii="Segoe UI" w:hAnsi="Segoe UI" w:cs="Segoe UI"/>
      <w:sz w:val="18"/>
      <w:szCs w:val="18"/>
    </w:rPr>
  </w:style>
  <w:style w:type="character" w:customStyle="1" w:styleId="Heading3Char">
    <w:name w:val="Heading 3 Char"/>
    <w:basedOn w:val="DefaultParagraphFont"/>
    <w:link w:val="Heading3"/>
    <w:uiPriority w:val="9"/>
    <w:rsid w:val="007D5134"/>
    <w:rPr>
      <w:rFonts w:eastAsia="Times New Roman" w:cs="Times New Roman"/>
      <w:b/>
      <w:bCs/>
      <w:sz w:val="27"/>
      <w:szCs w:val="27"/>
    </w:rPr>
  </w:style>
  <w:style w:type="paragraph" w:styleId="NormalWeb">
    <w:name w:val="Normal (Web)"/>
    <w:basedOn w:val="Normal"/>
    <w:uiPriority w:val="99"/>
    <w:semiHidden/>
    <w:unhideWhenUsed/>
    <w:rsid w:val="007D513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D5134"/>
    <w:rPr>
      <w:b/>
      <w:bCs/>
    </w:rPr>
  </w:style>
  <w:style w:type="character" w:styleId="Emphasis">
    <w:name w:val="Emphasis"/>
    <w:basedOn w:val="DefaultParagraphFont"/>
    <w:uiPriority w:val="20"/>
    <w:qFormat/>
    <w:rsid w:val="007D5134"/>
    <w:rPr>
      <w:i/>
      <w:iCs/>
    </w:rPr>
  </w:style>
  <w:style w:type="character" w:customStyle="1" w:styleId="Heading1Char">
    <w:name w:val="Heading 1 Char"/>
    <w:basedOn w:val="DefaultParagraphFont"/>
    <w:link w:val="Heading1"/>
    <w:uiPriority w:val="9"/>
    <w:rsid w:val="00C20A1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4731">
      <w:bodyDiv w:val="1"/>
      <w:marLeft w:val="0"/>
      <w:marRight w:val="0"/>
      <w:marTop w:val="0"/>
      <w:marBottom w:val="0"/>
      <w:divBdr>
        <w:top w:val="none" w:sz="0" w:space="0" w:color="auto"/>
        <w:left w:val="none" w:sz="0" w:space="0" w:color="auto"/>
        <w:bottom w:val="none" w:sz="0" w:space="0" w:color="auto"/>
        <w:right w:val="none" w:sz="0" w:space="0" w:color="auto"/>
      </w:divBdr>
    </w:div>
    <w:div w:id="732510551">
      <w:bodyDiv w:val="1"/>
      <w:marLeft w:val="0"/>
      <w:marRight w:val="0"/>
      <w:marTop w:val="0"/>
      <w:marBottom w:val="0"/>
      <w:divBdr>
        <w:top w:val="none" w:sz="0" w:space="0" w:color="auto"/>
        <w:left w:val="none" w:sz="0" w:space="0" w:color="auto"/>
        <w:bottom w:val="none" w:sz="0" w:space="0" w:color="auto"/>
        <w:right w:val="none" w:sz="0" w:space="0" w:color="auto"/>
      </w:divBdr>
    </w:div>
    <w:div w:id="1677490804">
      <w:bodyDiv w:val="1"/>
      <w:marLeft w:val="0"/>
      <w:marRight w:val="0"/>
      <w:marTop w:val="0"/>
      <w:marBottom w:val="0"/>
      <w:divBdr>
        <w:top w:val="none" w:sz="0" w:space="0" w:color="auto"/>
        <w:left w:val="none" w:sz="0" w:space="0" w:color="auto"/>
        <w:bottom w:val="none" w:sz="0" w:space="0" w:color="auto"/>
        <w:right w:val="none" w:sz="0" w:space="0" w:color="auto"/>
      </w:divBdr>
      <w:divsChild>
        <w:div w:id="65760938">
          <w:marLeft w:val="0"/>
          <w:marRight w:val="0"/>
          <w:marTop w:val="0"/>
          <w:marBottom w:val="0"/>
          <w:divBdr>
            <w:top w:val="none" w:sz="0" w:space="0" w:color="auto"/>
            <w:left w:val="none" w:sz="0" w:space="0" w:color="auto"/>
            <w:bottom w:val="none" w:sz="0" w:space="0" w:color="auto"/>
            <w:right w:val="none" w:sz="0" w:space="0" w:color="auto"/>
          </w:divBdr>
          <w:divsChild>
            <w:div w:id="713162892">
              <w:marLeft w:val="0"/>
              <w:marRight w:val="0"/>
              <w:marTop w:val="0"/>
              <w:marBottom w:val="0"/>
              <w:divBdr>
                <w:top w:val="none" w:sz="0" w:space="0" w:color="auto"/>
                <w:left w:val="none" w:sz="0" w:space="0" w:color="auto"/>
                <w:bottom w:val="none" w:sz="0" w:space="0" w:color="auto"/>
                <w:right w:val="none" w:sz="0" w:space="0" w:color="auto"/>
              </w:divBdr>
              <w:divsChild>
                <w:div w:id="10159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9086">
          <w:marLeft w:val="0"/>
          <w:marRight w:val="0"/>
          <w:marTop w:val="0"/>
          <w:marBottom w:val="0"/>
          <w:divBdr>
            <w:top w:val="none" w:sz="0" w:space="0" w:color="auto"/>
            <w:left w:val="none" w:sz="0" w:space="0" w:color="auto"/>
            <w:bottom w:val="none" w:sz="0" w:space="0" w:color="auto"/>
            <w:right w:val="none" w:sz="0" w:space="0" w:color="auto"/>
          </w:divBdr>
          <w:divsChild>
            <w:div w:id="1404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3320">
      <w:bodyDiv w:val="1"/>
      <w:marLeft w:val="0"/>
      <w:marRight w:val="0"/>
      <w:marTop w:val="0"/>
      <w:marBottom w:val="0"/>
      <w:divBdr>
        <w:top w:val="none" w:sz="0" w:space="0" w:color="auto"/>
        <w:left w:val="none" w:sz="0" w:space="0" w:color="auto"/>
        <w:bottom w:val="none" w:sz="0" w:space="0" w:color="auto"/>
        <w:right w:val="none" w:sz="0" w:space="0" w:color="auto"/>
      </w:divBdr>
      <w:divsChild>
        <w:div w:id="1855729899">
          <w:marLeft w:val="0"/>
          <w:marRight w:val="0"/>
          <w:marTop w:val="0"/>
          <w:marBottom w:val="0"/>
          <w:divBdr>
            <w:top w:val="none" w:sz="0" w:space="0" w:color="auto"/>
            <w:left w:val="none" w:sz="0" w:space="0" w:color="auto"/>
            <w:bottom w:val="none" w:sz="0" w:space="0" w:color="auto"/>
            <w:right w:val="none" w:sz="0" w:space="0" w:color="auto"/>
          </w:divBdr>
          <w:divsChild>
            <w:div w:id="349529147">
              <w:marLeft w:val="0"/>
              <w:marRight w:val="0"/>
              <w:marTop w:val="0"/>
              <w:marBottom w:val="0"/>
              <w:divBdr>
                <w:top w:val="none" w:sz="0" w:space="0" w:color="auto"/>
                <w:left w:val="none" w:sz="0" w:space="0" w:color="auto"/>
                <w:bottom w:val="none" w:sz="0" w:space="0" w:color="auto"/>
                <w:right w:val="none" w:sz="0" w:space="0" w:color="auto"/>
              </w:divBdr>
              <w:divsChild>
                <w:div w:id="1381633596">
                  <w:marLeft w:val="0"/>
                  <w:marRight w:val="0"/>
                  <w:marTop w:val="0"/>
                  <w:marBottom w:val="0"/>
                  <w:divBdr>
                    <w:top w:val="none" w:sz="0" w:space="0" w:color="auto"/>
                    <w:left w:val="none" w:sz="0" w:space="0" w:color="auto"/>
                    <w:bottom w:val="none" w:sz="0" w:space="0" w:color="auto"/>
                    <w:right w:val="none" w:sz="0" w:space="0" w:color="auto"/>
                  </w:divBdr>
                </w:div>
              </w:divsChild>
            </w:div>
            <w:div w:id="1475835955">
              <w:marLeft w:val="0"/>
              <w:marRight w:val="0"/>
              <w:marTop w:val="0"/>
              <w:marBottom w:val="0"/>
              <w:divBdr>
                <w:top w:val="none" w:sz="0" w:space="0" w:color="auto"/>
                <w:left w:val="single" w:sz="12" w:space="8" w:color="CCCCCC"/>
                <w:bottom w:val="none" w:sz="0" w:space="0" w:color="auto"/>
                <w:right w:val="none" w:sz="0" w:space="0" w:color="auto"/>
              </w:divBdr>
            </w:div>
          </w:divsChild>
        </w:div>
        <w:div w:id="401218404">
          <w:marLeft w:val="0"/>
          <w:marRight w:val="0"/>
          <w:marTop w:val="0"/>
          <w:marBottom w:val="0"/>
          <w:divBdr>
            <w:top w:val="none" w:sz="0" w:space="0" w:color="auto"/>
            <w:left w:val="none" w:sz="0" w:space="0" w:color="auto"/>
            <w:bottom w:val="none" w:sz="0" w:space="0" w:color="auto"/>
            <w:right w:val="none" w:sz="0" w:space="0" w:color="auto"/>
          </w:divBdr>
          <w:divsChild>
            <w:div w:id="17338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2021-07-23T07:07:00Z</cp:lastPrinted>
  <dcterms:created xsi:type="dcterms:W3CDTF">2021-07-23T07:08:00Z</dcterms:created>
  <dcterms:modified xsi:type="dcterms:W3CDTF">2026-05-06T02:47:00Z</dcterms:modified>
</cp:coreProperties>
</file>